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7A" w:rsidRPr="000E23E3" w:rsidRDefault="00DD3B7A" w:rsidP="00DD3B7A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E23E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обществознанию 10-11 класс</w:t>
      </w:r>
    </w:p>
    <w:p w:rsidR="000E23E3" w:rsidRDefault="00DD3B7A" w:rsidP="000E23E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3E3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«Обществознание» (базовый уровень) разработана на основе ФГОС СОО, требований к результатам освоения основной образовательной программы среднего общего образования, учебного плана Муниципального общеобразовательного учреждения «</w:t>
      </w:r>
      <w:proofErr w:type="spellStart"/>
      <w:r w:rsidRPr="000E23E3">
        <w:rPr>
          <w:rFonts w:ascii="Times New Roman" w:eastAsia="Calibri" w:hAnsi="Times New Roman" w:cs="Times New Roman"/>
          <w:sz w:val="24"/>
          <w:szCs w:val="24"/>
        </w:rPr>
        <w:t>Калашниковская</w:t>
      </w:r>
      <w:proofErr w:type="spellEnd"/>
      <w:r w:rsidRPr="000E23E3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школа», с учётом Примерной программы среднего общего образования по предмету «Обществознание» и авторской программы «Обществознание» под ред. Боголюбова Л.Н., </w:t>
      </w:r>
      <w:proofErr w:type="spellStart"/>
      <w:r w:rsidRPr="000E23E3">
        <w:rPr>
          <w:rFonts w:ascii="Times New Roman" w:eastAsia="Calibri" w:hAnsi="Times New Roman" w:cs="Times New Roman"/>
          <w:sz w:val="24"/>
          <w:szCs w:val="24"/>
        </w:rPr>
        <w:t>Лазебниковой</w:t>
      </w:r>
      <w:proofErr w:type="spellEnd"/>
      <w:r w:rsidRPr="000E23E3">
        <w:rPr>
          <w:rFonts w:ascii="Times New Roman" w:eastAsia="Calibri" w:hAnsi="Times New Roman" w:cs="Times New Roman"/>
          <w:sz w:val="24"/>
          <w:szCs w:val="24"/>
        </w:rPr>
        <w:t xml:space="preserve"> А.Ю. «Просвещение- М» 2018</w:t>
      </w:r>
    </w:p>
    <w:p w:rsidR="00DD3B7A" w:rsidRPr="000E23E3" w:rsidRDefault="000E23E3" w:rsidP="00DD3B7A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3E3">
        <w:rPr>
          <w:rFonts w:ascii="Times New Roman" w:eastAsia="Calibri" w:hAnsi="Times New Roman" w:cs="Times New Roman"/>
          <w:sz w:val="24"/>
          <w:szCs w:val="24"/>
        </w:rPr>
        <w:t xml:space="preserve"> Выбор данной программы определён тем, что она нацелена на качественную подготовку учащихся по 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обществознанию</w:t>
      </w:r>
      <w:r w:rsidRPr="000E23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D3B7A" w:rsidRPr="00DD3B7A" w:rsidRDefault="00DD3B7A" w:rsidP="00DD3B7A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3B7A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2126"/>
      </w:tblGrid>
      <w:tr w:rsidR="00DD3B7A" w:rsidRPr="00DD3B7A" w:rsidTr="00A95F62">
        <w:trPr>
          <w:trHeight w:val="679"/>
        </w:trPr>
        <w:tc>
          <w:tcPr>
            <w:tcW w:w="3369" w:type="dxa"/>
          </w:tcPr>
          <w:p w:rsidR="00DD3B7A" w:rsidRPr="00DD3B7A" w:rsidRDefault="00DD3B7A" w:rsidP="00DD3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2551" w:type="dxa"/>
          </w:tcPr>
          <w:p w:rsidR="00DD3B7A" w:rsidRPr="00DD3B7A" w:rsidRDefault="00DD3B7A" w:rsidP="00DD3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1276" w:type="dxa"/>
          </w:tcPr>
          <w:p w:rsidR="00DD3B7A" w:rsidRPr="00DD3B7A" w:rsidRDefault="00DD3B7A" w:rsidP="00DD3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126" w:type="dxa"/>
          </w:tcPr>
          <w:p w:rsidR="00DD3B7A" w:rsidRPr="00DD3B7A" w:rsidRDefault="00DD3B7A" w:rsidP="00DD3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DD3B7A" w:rsidRPr="00DD3B7A" w:rsidTr="00A95F62">
        <w:trPr>
          <w:trHeight w:val="1256"/>
        </w:trPr>
        <w:tc>
          <w:tcPr>
            <w:tcW w:w="3369" w:type="dxa"/>
            <w:shd w:val="clear" w:color="auto" w:fill="auto"/>
          </w:tcPr>
          <w:p w:rsidR="00DD3B7A" w:rsidRPr="00DD3B7A" w:rsidRDefault="00DD3B7A" w:rsidP="00DD3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Боголюбов Л.Н., </w:t>
            </w:r>
            <w:proofErr w:type="spellStart"/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Лазебникова</w:t>
            </w:r>
            <w:proofErr w:type="spellEnd"/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А.Ю., Матвеев А.И. и др. / Под ред. Боголюбова Л.Н., </w:t>
            </w:r>
            <w:proofErr w:type="spellStart"/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Лазебниковой</w:t>
            </w:r>
            <w:proofErr w:type="spellEnd"/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А.Ю.</w:t>
            </w:r>
          </w:p>
        </w:tc>
        <w:tc>
          <w:tcPr>
            <w:tcW w:w="2551" w:type="dxa"/>
            <w:shd w:val="clear" w:color="auto" w:fill="auto"/>
          </w:tcPr>
          <w:p w:rsidR="00DD3B7A" w:rsidRPr="00DD3B7A" w:rsidRDefault="00DD3B7A" w:rsidP="00DD3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 (базовый уровень)</w:t>
            </w:r>
          </w:p>
        </w:tc>
        <w:tc>
          <w:tcPr>
            <w:tcW w:w="1276" w:type="dxa"/>
            <w:shd w:val="clear" w:color="auto" w:fill="auto"/>
          </w:tcPr>
          <w:p w:rsidR="00DD3B7A" w:rsidRPr="00DD3B7A" w:rsidRDefault="00DD3B7A" w:rsidP="00DD3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2126" w:type="dxa"/>
            <w:shd w:val="clear" w:color="auto" w:fill="auto"/>
          </w:tcPr>
          <w:p w:rsidR="00DD3B7A" w:rsidRPr="00DD3B7A" w:rsidRDefault="00DD3B7A" w:rsidP="00DD3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Издательство «Просвещение»</w:t>
            </w:r>
          </w:p>
        </w:tc>
      </w:tr>
      <w:tr w:rsidR="00DD3B7A" w:rsidRPr="00DD3B7A" w:rsidTr="00A95F62">
        <w:trPr>
          <w:trHeight w:val="1274"/>
        </w:trPr>
        <w:tc>
          <w:tcPr>
            <w:tcW w:w="3369" w:type="dxa"/>
            <w:shd w:val="clear" w:color="auto" w:fill="auto"/>
          </w:tcPr>
          <w:p w:rsidR="00DD3B7A" w:rsidRPr="00DD3B7A" w:rsidRDefault="00DD3B7A" w:rsidP="00DD3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Боголюбов Л.Н., Городецкая Н.И., </w:t>
            </w:r>
            <w:proofErr w:type="spellStart"/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Лазебникова</w:t>
            </w:r>
            <w:proofErr w:type="spellEnd"/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А.Ю. и др. / Под ред. Боголюбова Л.Н., </w:t>
            </w:r>
            <w:proofErr w:type="spellStart"/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Лазебниковой</w:t>
            </w:r>
            <w:proofErr w:type="spellEnd"/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А.Ю.</w:t>
            </w:r>
          </w:p>
        </w:tc>
        <w:tc>
          <w:tcPr>
            <w:tcW w:w="2551" w:type="dxa"/>
            <w:shd w:val="clear" w:color="auto" w:fill="auto"/>
          </w:tcPr>
          <w:p w:rsidR="00DD3B7A" w:rsidRPr="00DD3B7A" w:rsidRDefault="00DD3B7A" w:rsidP="00DD3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 (базовый уровень)</w:t>
            </w:r>
          </w:p>
        </w:tc>
        <w:tc>
          <w:tcPr>
            <w:tcW w:w="1276" w:type="dxa"/>
            <w:shd w:val="clear" w:color="auto" w:fill="auto"/>
          </w:tcPr>
          <w:p w:rsidR="00DD3B7A" w:rsidRPr="00DD3B7A" w:rsidRDefault="00DD3B7A" w:rsidP="00DD3B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B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2126" w:type="dxa"/>
            <w:shd w:val="clear" w:color="auto" w:fill="auto"/>
          </w:tcPr>
          <w:p w:rsidR="00DD3B7A" w:rsidRPr="00DD3B7A" w:rsidRDefault="00DD3B7A" w:rsidP="00DD3B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Издательство «Просвещение»</w:t>
            </w:r>
          </w:p>
        </w:tc>
      </w:tr>
    </w:tbl>
    <w:p w:rsidR="00DD3B7A" w:rsidRPr="00DD3B7A" w:rsidRDefault="00DD3B7A" w:rsidP="00DD3B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B7A" w:rsidRPr="00DD3B7A" w:rsidRDefault="00DD3B7A" w:rsidP="00DD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t>Цели</w:t>
      </w:r>
      <w:r w:rsidRPr="000E2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E23E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D3B7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зучение обществознания (включая экономику и право) в старшей школе на базовом уровне направлено на:</w:t>
      </w:r>
    </w:p>
    <w:p w:rsidR="00DD3B7A" w:rsidRPr="00DD3B7A" w:rsidRDefault="00DD3B7A" w:rsidP="00DD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D3B7A" w:rsidRPr="00DD3B7A" w:rsidRDefault="00DD3B7A" w:rsidP="00DD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воспитание общероссийской идентичности, гражданской ответственности, правового </w:t>
      </w:r>
      <w:proofErr w:type="gramStart"/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t>самосознания,  толерантности</w:t>
      </w:r>
      <w:proofErr w:type="gramEnd"/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t>, приверженности гуманистическим и демократическим ценностям, закрепленным в Конституции Российской Федерации;</w:t>
      </w:r>
    </w:p>
    <w:p w:rsidR="00DD3B7A" w:rsidRPr="00DD3B7A" w:rsidRDefault="00DD3B7A" w:rsidP="00DD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t>- освоение системы знаний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DD3B7A" w:rsidRPr="00DD3B7A" w:rsidRDefault="00DD3B7A" w:rsidP="00DD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умениями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D3B7A" w:rsidRPr="00DD3B7A" w:rsidRDefault="00DD3B7A" w:rsidP="00DD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опыта применения полученных знаний и умений для решения типичных задач в области </w:t>
      </w:r>
      <w:proofErr w:type="gramStart"/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социальных  отношений</w:t>
      </w:r>
      <w:proofErr w:type="gramEnd"/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t>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DD3B7A" w:rsidRPr="00DD3B7A" w:rsidRDefault="00DD3B7A" w:rsidP="00DD3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3B7A" w:rsidRPr="00DD3B7A" w:rsidRDefault="00DD3B7A" w:rsidP="00DD3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3B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0E23E3" w:rsidRPr="000E23E3" w:rsidRDefault="00DD3B7A" w:rsidP="000E2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Федеральный базисный учебный план для образовательных учреждений Российской Федерации отводит 136 часов для обязательного изучения учебного предмета «Обществознание» на этапе среднего (полного) общего образования. В том </w:t>
      </w:r>
      <w:proofErr w:type="gramStart"/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t>числе:  в</w:t>
      </w:r>
      <w:proofErr w:type="gramEnd"/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23E3" w:rsidRPr="000E2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 </w:t>
      </w:r>
      <w:r w:rsidRPr="00DD3B7A">
        <w:rPr>
          <w:rFonts w:ascii="Times New Roman" w:eastAsia="Calibri" w:hAnsi="Times New Roman" w:cs="Times New Roman"/>
          <w:sz w:val="24"/>
          <w:szCs w:val="24"/>
          <w:lang w:eastAsia="ru-RU"/>
        </w:rPr>
        <w:t>классе 68 часов, из расчета 2 учебн</w:t>
      </w:r>
      <w:r w:rsidR="000E23E3" w:rsidRPr="000E23E3">
        <w:rPr>
          <w:rFonts w:ascii="Times New Roman" w:eastAsia="Calibri" w:hAnsi="Times New Roman" w:cs="Times New Roman"/>
          <w:sz w:val="24"/>
          <w:szCs w:val="24"/>
          <w:lang w:eastAsia="ru-RU"/>
        </w:rPr>
        <w:t>ых часа в неделю, в 11 классе 68 часов, из расчета 2 учебных часа в неделю.</w:t>
      </w:r>
    </w:p>
    <w:p w:rsidR="000E23E3" w:rsidRPr="000E23E3" w:rsidRDefault="000E23E3" w:rsidP="000E2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23E3" w:rsidRDefault="000E23E3" w:rsidP="000E2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тематика: 10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5673"/>
        <w:gridCol w:w="2410"/>
      </w:tblGrid>
      <w:tr w:rsidR="000E23E3" w:rsidRPr="000E23E3" w:rsidTr="000E23E3">
        <w:trPr>
          <w:trHeight w:val="938"/>
        </w:trPr>
        <w:tc>
          <w:tcPr>
            <w:tcW w:w="1268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673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2410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</w:tr>
      <w:tr w:rsidR="000E23E3" w:rsidRPr="000E23E3" w:rsidTr="000E23E3">
        <w:trPr>
          <w:trHeight w:val="354"/>
        </w:trPr>
        <w:tc>
          <w:tcPr>
            <w:tcW w:w="1268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3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Введение. Повторение</w:t>
            </w:r>
          </w:p>
        </w:tc>
        <w:tc>
          <w:tcPr>
            <w:tcW w:w="2410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E23E3" w:rsidRPr="000E23E3" w:rsidTr="000E23E3">
        <w:trPr>
          <w:trHeight w:val="377"/>
        </w:trPr>
        <w:tc>
          <w:tcPr>
            <w:tcW w:w="1268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в обществе</w:t>
            </w:r>
          </w:p>
        </w:tc>
        <w:tc>
          <w:tcPr>
            <w:tcW w:w="2410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0E23E3" w:rsidRPr="000E23E3" w:rsidTr="000E23E3">
        <w:trPr>
          <w:trHeight w:val="319"/>
        </w:trPr>
        <w:tc>
          <w:tcPr>
            <w:tcW w:w="1268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как мир культуры</w:t>
            </w:r>
          </w:p>
        </w:tc>
        <w:tc>
          <w:tcPr>
            <w:tcW w:w="2410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0E23E3" w:rsidRPr="000E23E3" w:rsidTr="000E23E3">
        <w:trPr>
          <w:trHeight w:val="291"/>
        </w:trPr>
        <w:tc>
          <w:tcPr>
            <w:tcW w:w="1268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Правовое регулирование общественных отношений. </w:t>
            </w:r>
          </w:p>
        </w:tc>
        <w:tc>
          <w:tcPr>
            <w:tcW w:w="2410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0E23E3" w:rsidRPr="000E23E3" w:rsidTr="000E23E3">
        <w:trPr>
          <w:trHeight w:val="297"/>
        </w:trPr>
        <w:tc>
          <w:tcPr>
            <w:tcW w:w="1268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73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 по курсу</w:t>
            </w:r>
          </w:p>
        </w:tc>
        <w:tc>
          <w:tcPr>
            <w:tcW w:w="2410" w:type="dxa"/>
          </w:tcPr>
          <w:p w:rsidR="000E23E3" w:rsidRPr="000E23E3" w:rsidRDefault="000E23E3" w:rsidP="000E23E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0E23E3" w:rsidRDefault="000E23E3" w:rsidP="000E2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3E3" w:rsidRDefault="000E23E3" w:rsidP="000E2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670"/>
        <w:gridCol w:w="2410"/>
      </w:tblGrid>
      <w:tr w:rsidR="000E23E3" w:rsidRPr="000E23E3" w:rsidTr="000E23E3">
        <w:trPr>
          <w:trHeight w:val="917"/>
        </w:trPr>
        <w:tc>
          <w:tcPr>
            <w:tcW w:w="1271" w:type="dxa"/>
          </w:tcPr>
          <w:p w:rsidR="000E23E3" w:rsidRPr="000E23E3" w:rsidRDefault="000E23E3" w:rsidP="000E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E23E3" w:rsidRPr="000E23E3" w:rsidRDefault="000E23E3" w:rsidP="000E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670" w:type="dxa"/>
          </w:tcPr>
          <w:p w:rsidR="000E23E3" w:rsidRPr="000E23E3" w:rsidRDefault="000E23E3" w:rsidP="000E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2410" w:type="dxa"/>
          </w:tcPr>
          <w:p w:rsidR="000E23E3" w:rsidRPr="000E23E3" w:rsidRDefault="000E23E3" w:rsidP="000E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</w:tr>
      <w:tr w:rsidR="000E23E3" w:rsidRPr="000E23E3" w:rsidTr="000E23E3">
        <w:trPr>
          <w:trHeight w:val="346"/>
        </w:trPr>
        <w:tc>
          <w:tcPr>
            <w:tcW w:w="1271" w:type="dxa"/>
          </w:tcPr>
          <w:p w:rsidR="000E23E3" w:rsidRPr="000E23E3" w:rsidRDefault="000E23E3" w:rsidP="000E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</w:tcPr>
          <w:p w:rsidR="000E23E3" w:rsidRPr="000E23E3" w:rsidRDefault="000E23E3" w:rsidP="000E23E3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ar-SA"/>
              </w:rPr>
              <w:t>Введение. Повторение</w:t>
            </w:r>
          </w:p>
        </w:tc>
        <w:tc>
          <w:tcPr>
            <w:tcW w:w="2410" w:type="dxa"/>
          </w:tcPr>
          <w:p w:rsidR="000E23E3" w:rsidRPr="000E23E3" w:rsidRDefault="000E23E3" w:rsidP="000E23E3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E23E3" w:rsidRPr="000E23E3" w:rsidTr="000E23E3">
        <w:trPr>
          <w:trHeight w:val="368"/>
        </w:trPr>
        <w:tc>
          <w:tcPr>
            <w:tcW w:w="1271" w:type="dxa"/>
          </w:tcPr>
          <w:p w:rsidR="000E23E3" w:rsidRPr="000E23E3" w:rsidRDefault="000E23E3" w:rsidP="000E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E3" w:rsidRPr="000E23E3" w:rsidRDefault="000E23E3" w:rsidP="000E23E3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ar-SA"/>
              </w:rPr>
              <w:t>Экономическая жизнь общества</w:t>
            </w:r>
          </w:p>
        </w:tc>
        <w:tc>
          <w:tcPr>
            <w:tcW w:w="2410" w:type="dxa"/>
          </w:tcPr>
          <w:p w:rsidR="000E23E3" w:rsidRPr="000E23E3" w:rsidRDefault="000E23E3" w:rsidP="000E23E3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0E23E3" w:rsidRPr="000E23E3" w:rsidTr="000E23E3">
        <w:trPr>
          <w:trHeight w:val="312"/>
        </w:trPr>
        <w:tc>
          <w:tcPr>
            <w:tcW w:w="1271" w:type="dxa"/>
          </w:tcPr>
          <w:p w:rsidR="000E23E3" w:rsidRPr="000E23E3" w:rsidRDefault="000E23E3" w:rsidP="000E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E3" w:rsidRPr="000E23E3" w:rsidRDefault="000E23E3" w:rsidP="000E23E3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сфера</w:t>
            </w:r>
          </w:p>
        </w:tc>
        <w:tc>
          <w:tcPr>
            <w:tcW w:w="2410" w:type="dxa"/>
          </w:tcPr>
          <w:p w:rsidR="000E23E3" w:rsidRPr="000E23E3" w:rsidRDefault="000E23E3" w:rsidP="000E23E3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0E23E3" w:rsidRPr="000E23E3" w:rsidTr="000E23E3">
        <w:trPr>
          <w:trHeight w:val="285"/>
        </w:trPr>
        <w:tc>
          <w:tcPr>
            <w:tcW w:w="1271" w:type="dxa"/>
          </w:tcPr>
          <w:p w:rsidR="000E23E3" w:rsidRPr="000E23E3" w:rsidRDefault="000E23E3" w:rsidP="000E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E3" w:rsidRPr="000E23E3" w:rsidRDefault="000E23E3" w:rsidP="000E23E3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Политическая жизнь общества</w:t>
            </w:r>
          </w:p>
        </w:tc>
        <w:tc>
          <w:tcPr>
            <w:tcW w:w="2410" w:type="dxa"/>
          </w:tcPr>
          <w:p w:rsidR="000E23E3" w:rsidRPr="000E23E3" w:rsidRDefault="000E23E3" w:rsidP="000E23E3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0E23E3" w:rsidRPr="000E23E3" w:rsidTr="000E23E3">
        <w:trPr>
          <w:trHeight w:val="290"/>
        </w:trPr>
        <w:tc>
          <w:tcPr>
            <w:tcW w:w="1271" w:type="dxa"/>
          </w:tcPr>
          <w:p w:rsidR="000E23E3" w:rsidRPr="000E23E3" w:rsidRDefault="000E23E3" w:rsidP="000E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670" w:type="dxa"/>
          </w:tcPr>
          <w:p w:rsidR="000E23E3" w:rsidRPr="000E23E3" w:rsidRDefault="000E23E3" w:rsidP="000E23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 по курсу</w:t>
            </w:r>
          </w:p>
        </w:tc>
        <w:tc>
          <w:tcPr>
            <w:tcW w:w="2410" w:type="dxa"/>
          </w:tcPr>
          <w:p w:rsidR="000E23E3" w:rsidRPr="000E23E3" w:rsidRDefault="000E23E3" w:rsidP="000E2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0E23E3" w:rsidRPr="000E23E3" w:rsidRDefault="000E23E3" w:rsidP="000E2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B7A" w:rsidRPr="00DD3B7A" w:rsidRDefault="00DD3B7A" w:rsidP="00DD3B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3E3" w:rsidRDefault="000E23E3" w:rsidP="000E23E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тематических знаний осуществляется в форме промежуточного и итогового контроля. По итогам изучения каждого раздела проверяется уровень усвоения знаний через письменные проверочные работы, тесты.</w:t>
      </w:r>
    </w:p>
    <w:p w:rsidR="002431A7" w:rsidRDefault="002431A7"/>
    <w:sectPr w:rsidR="0024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DA"/>
    <w:rsid w:val="000E23E3"/>
    <w:rsid w:val="002431A7"/>
    <w:rsid w:val="003E1FDA"/>
    <w:rsid w:val="00D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F439"/>
  <w15:chartTrackingRefBased/>
  <w15:docId w15:val="{46EB50D4-B0F6-480A-A1DA-43691512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2</cp:revision>
  <dcterms:created xsi:type="dcterms:W3CDTF">2021-09-16T09:26:00Z</dcterms:created>
  <dcterms:modified xsi:type="dcterms:W3CDTF">2021-09-16T09:46:00Z</dcterms:modified>
</cp:coreProperties>
</file>